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6A8AA" w14:textId="374D14BB" w:rsidR="006C1360" w:rsidRDefault="006C1360" w:rsidP="006C1360">
      <w:pPr>
        <w:pStyle w:val="Nadpis2"/>
        <w:rPr>
          <w:rFonts w:cstheme="majorHAnsi"/>
        </w:rPr>
      </w:pPr>
      <w:r>
        <w:rPr>
          <w:noProof/>
          <w:lang w:eastAsia="cs-CZ"/>
        </w:rPr>
        <w:drawing>
          <wp:inline distT="0" distB="0" distL="0" distR="0" wp14:anchorId="23210893" wp14:editId="4552C38C">
            <wp:extent cx="2040523" cy="50651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95105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323" cy="50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162317" w14:textId="77777777" w:rsidR="006C1360" w:rsidRDefault="006C1360" w:rsidP="007D070D">
      <w:pPr>
        <w:pStyle w:val="Nadpis2"/>
        <w:jc w:val="center"/>
        <w:rPr>
          <w:rFonts w:cstheme="majorHAnsi"/>
        </w:rPr>
      </w:pPr>
    </w:p>
    <w:p w14:paraId="1D537D75" w14:textId="67912A71" w:rsidR="008121D6" w:rsidRDefault="008121D6" w:rsidP="007D070D">
      <w:pPr>
        <w:pStyle w:val="Nadpis2"/>
        <w:jc w:val="center"/>
      </w:pPr>
      <w:r w:rsidRPr="008121D6">
        <w:rPr>
          <w:rFonts w:cstheme="majorHAnsi"/>
        </w:rPr>
        <w:t>Mateřská škola Dolní Zálezly, Rudé Armády 106, 403 01, Dolní Zálezly.</w:t>
      </w:r>
      <w:r>
        <w:t xml:space="preserve"> Příspěvková organizace. IČO 706 95 105. </w:t>
      </w:r>
      <w:r>
        <w:br/>
        <w:t xml:space="preserve">Tel: 475 213 020, Mobil: +420 736 536 548, +420 777 854 284, </w:t>
      </w:r>
      <w:r>
        <w:br/>
        <w:t xml:space="preserve">Email: materska.skoladz@volny.cz, www.msdolnizalezly.cz, ID </w:t>
      </w:r>
      <w:proofErr w:type="spellStart"/>
      <w:r>
        <w:t>scwktv</w:t>
      </w:r>
      <w:proofErr w:type="spellEnd"/>
    </w:p>
    <w:p w14:paraId="2E90B16B" w14:textId="7FF31FBF" w:rsidR="008121D6" w:rsidRDefault="008121D6" w:rsidP="008121D6"/>
    <w:p w14:paraId="3144675C" w14:textId="2B5F358D" w:rsidR="008121D6" w:rsidRPr="008121D6" w:rsidRDefault="008121D6" w:rsidP="008121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4C4C4C"/>
          <w:sz w:val="32"/>
          <w:szCs w:val="32"/>
        </w:rPr>
      </w:pPr>
      <w:r w:rsidRPr="008121D6">
        <w:rPr>
          <w:rFonts w:asciiTheme="majorHAnsi" w:hAnsiTheme="majorHAnsi" w:cstheme="majorHAnsi"/>
          <w:color w:val="4C4C4C"/>
          <w:sz w:val="32"/>
          <w:szCs w:val="32"/>
        </w:rPr>
        <w:t xml:space="preserve">Zmocnění k předávání a odvádění dětí </w:t>
      </w:r>
      <w:r>
        <w:rPr>
          <w:rFonts w:asciiTheme="majorHAnsi" w:hAnsiTheme="majorHAnsi" w:cstheme="majorHAnsi"/>
          <w:color w:val="4C4C4C"/>
          <w:sz w:val="32"/>
          <w:szCs w:val="32"/>
        </w:rPr>
        <w:br/>
      </w:r>
      <w:r w:rsidRPr="008121D6">
        <w:rPr>
          <w:rFonts w:asciiTheme="majorHAnsi" w:hAnsiTheme="majorHAnsi" w:cstheme="majorHAnsi"/>
          <w:color w:val="4C4C4C"/>
          <w:sz w:val="32"/>
          <w:szCs w:val="32"/>
        </w:rPr>
        <w:t>z</w:t>
      </w:r>
    </w:p>
    <w:p w14:paraId="6FB97ED5" w14:textId="1D3E8475" w:rsidR="008121D6" w:rsidRDefault="008121D6" w:rsidP="008121D6">
      <w:pPr>
        <w:jc w:val="center"/>
        <w:rPr>
          <w:rFonts w:asciiTheme="majorHAnsi" w:hAnsiTheme="majorHAnsi" w:cstheme="majorHAnsi"/>
          <w:color w:val="4C4C4C"/>
          <w:sz w:val="32"/>
          <w:szCs w:val="32"/>
        </w:rPr>
      </w:pPr>
      <w:r w:rsidRPr="008121D6">
        <w:rPr>
          <w:rFonts w:asciiTheme="majorHAnsi" w:hAnsiTheme="majorHAnsi" w:cstheme="majorHAnsi"/>
          <w:color w:val="4C4C4C"/>
          <w:sz w:val="32"/>
          <w:szCs w:val="32"/>
        </w:rPr>
        <w:t>M</w:t>
      </w:r>
      <w:r>
        <w:rPr>
          <w:rFonts w:asciiTheme="majorHAnsi" w:hAnsiTheme="majorHAnsi" w:cstheme="majorHAnsi"/>
          <w:color w:val="4C4C4C"/>
          <w:sz w:val="32"/>
          <w:szCs w:val="32"/>
        </w:rPr>
        <w:t>ateřské školy Dolní Zálezly</w:t>
      </w:r>
    </w:p>
    <w:p w14:paraId="026C31EF" w14:textId="77777777" w:rsidR="007D070D" w:rsidRDefault="007D070D" w:rsidP="008121D6">
      <w:pPr>
        <w:jc w:val="center"/>
        <w:rPr>
          <w:rFonts w:asciiTheme="majorHAnsi" w:hAnsiTheme="majorHAnsi" w:cstheme="majorHAnsi"/>
          <w:color w:val="4C4C4C"/>
          <w:sz w:val="32"/>
          <w:szCs w:val="32"/>
        </w:rPr>
      </w:pPr>
    </w:p>
    <w:p w14:paraId="614845B3" w14:textId="77777777" w:rsidR="008121D6" w:rsidRP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  <w:r w:rsidRPr="008121D6">
        <w:rPr>
          <w:rFonts w:asciiTheme="majorHAnsi" w:hAnsiTheme="majorHAnsi" w:cstheme="majorHAnsi"/>
          <w:color w:val="4C4C4C"/>
          <w:sz w:val="24"/>
          <w:szCs w:val="24"/>
        </w:rPr>
        <w:t>Na základě vyhlášky č. 43/2006 § 5 odst. 1, ze dne 9.6.2006 o předškolním vzdělávání,</w:t>
      </w:r>
    </w:p>
    <w:p w14:paraId="2CA6D445" w14:textId="63752E45" w:rsidR="008121D6" w:rsidRP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4C4C4C"/>
          <w:sz w:val="24"/>
          <w:szCs w:val="24"/>
        </w:rPr>
      </w:pPr>
      <w:r w:rsidRPr="008121D6">
        <w:rPr>
          <w:rFonts w:asciiTheme="majorHAnsi" w:hAnsiTheme="majorHAnsi" w:cstheme="majorHAnsi"/>
          <w:b/>
          <w:bCs/>
          <w:color w:val="4C4C4C"/>
          <w:sz w:val="24"/>
          <w:szCs w:val="24"/>
        </w:rPr>
        <w:t>pověřuji níže uvedené osoby k předávání a odvádění svého dítěte z mateřské školy.</w:t>
      </w:r>
    </w:p>
    <w:p w14:paraId="217CE88E" w14:textId="77777777" w:rsid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C4C4C"/>
        </w:rPr>
      </w:pPr>
    </w:p>
    <w:p w14:paraId="172A38A8" w14:textId="152A9B62" w:rsid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  <w:r w:rsidRPr="00107834">
        <w:rPr>
          <w:rFonts w:asciiTheme="majorHAnsi" w:hAnsiTheme="majorHAnsi" w:cstheme="majorHAnsi"/>
          <w:color w:val="4C4C4C"/>
          <w:sz w:val="24"/>
          <w:szCs w:val="24"/>
        </w:rPr>
        <w:t xml:space="preserve">Jméno, příjmení </w:t>
      </w:r>
      <w:proofErr w:type="gramStart"/>
      <w:r w:rsidRPr="00107834">
        <w:rPr>
          <w:rFonts w:asciiTheme="majorHAnsi" w:hAnsiTheme="majorHAnsi" w:cstheme="majorHAnsi"/>
          <w:color w:val="4C4C4C"/>
          <w:sz w:val="24"/>
          <w:szCs w:val="24"/>
        </w:rPr>
        <w:t>dítěte :</w:t>
      </w:r>
      <w:proofErr w:type="gramEnd"/>
    </w:p>
    <w:p w14:paraId="1E97A9C3" w14:textId="77777777" w:rsidR="00107834" w:rsidRPr="00107834" w:rsidRDefault="00107834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</w:p>
    <w:p w14:paraId="49CC337D" w14:textId="3AA88F7C" w:rsidR="008121D6" w:rsidRDefault="008121D6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  <w:r w:rsidRPr="00107834">
        <w:rPr>
          <w:rFonts w:asciiTheme="majorHAnsi" w:hAnsiTheme="majorHAnsi" w:cstheme="majorHAnsi"/>
          <w:color w:val="4C4C4C"/>
          <w:sz w:val="24"/>
          <w:szCs w:val="24"/>
        </w:rPr>
        <w:t xml:space="preserve">Datum </w:t>
      </w:r>
      <w:proofErr w:type="gramStart"/>
      <w:r w:rsidRPr="00107834">
        <w:rPr>
          <w:rFonts w:asciiTheme="majorHAnsi" w:hAnsiTheme="majorHAnsi" w:cstheme="majorHAnsi"/>
          <w:color w:val="4C4C4C"/>
          <w:sz w:val="24"/>
          <w:szCs w:val="24"/>
        </w:rPr>
        <w:t>narození :</w:t>
      </w:r>
      <w:proofErr w:type="gramEnd"/>
    </w:p>
    <w:p w14:paraId="6F955B11" w14:textId="77777777" w:rsidR="00107834" w:rsidRDefault="00107834" w:rsidP="008121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C4C4C"/>
          <w:sz w:val="24"/>
          <w:szCs w:val="24"/>
        </w:rPr>
      </w:pPr>
    </w:p>
    <w:p w14:paraId="242923D2" w14:textId="4FD37EE8" w:rsidR="008121D6" w:rsidRDefault="008121D6" w:rsidP="00107834">
      <w:pPr>
        <w:rPr>
          <w:rFonts w:asciiTheme="majorHAnsi" w:hAnsiTheme="majorHAnsi" w:cstheme="majorHAnsi"/>
          <w:color w:val="4C4C4C"/>
          <w:sz w:val="24"/>
          <w:szCs w:val="24"/>
        </w:rPr>
      </w:pPr>
      <w:proofErr w:type="gramStart"/>
      <w:r w:rsidRPr="00107834">
        <w:rPr>
          <w:rFonts w:asciiTheme="majorHAnsi" w:hAnsiTheme="majorHAnsi" w:cstheme="majorHAnsi"/>
          <w:color w:val="4C4C4C"/>
          <w:sz w:val="24"/>
          <w:szCs w:val="24"/>
        </w:rPr>
        <w:t>Bydliště :</w:t>
      </w:r>
      <w:proofErr w:type="gramEnd"/>
    </w:p>
    <w:p w14:paraId="5CA5697C" w14:textId="078FD0E5" w:rsidR="00107834" w:rsidRDefault="00107834" w:rsidP="00107834">
      <w:pPr>
        <w:rPr>
          <w:rFonts w:asciiTheme="majorHAnsi" w:hAnsiTheme="majorHAnsi" w:cstheme="majorHAnsi"/>
          <w:b/>
          <w:bCs/>
          <w:color w:val="4C4C4C"/>
          <w:sz w:val="24"/>
          <w:szCs w:val="24"/>
        </w:rPr>
      </w:pPr>
      <w:r w:rsidRPr="00107834">
        <w:rPr>
          <w:rFonts w:asciiTheme="majorHAnsi" w:hAnsiTheme="majorHAnsi" w:cstheme="majorHAnsi"/>
          <w:b/>
          <w:bCs/>
          <w:color w:val="4C4C4C"/>
          <w:sz w:val="24"/>
          <w:szCs w:val="24"/>
        </w:rPr>
        <w:t>Pověřené osoby</w:t>
      </w:r>
      <w:r>
        <w:rPr>
          <w:rFonts w:asciiTheme="majorHAnsi" w:hAnsiTheme="majorHAnsi" w:cstheme="majorHAnsi"/>
          <w:b/>
          <w:bCs/>
          <w:color w:val="4C4C4C"/>
          <w:sz w:val="24"/>
          <w:szCs w:val="24"/>
        </w:rPr>
        <w:t>:</w:t>
      </w:r>
    </w:p>
    <w:tbl>
      <w:tblPr>
        <w:tblStyle w:val="Mkatabulky"/>
        <w:tblW w:w="9347" w:type="dxa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107834" w14:paraId="71D33C55" w14:textId="77777777" w:rsidTr="00107834">
        <w:trPr>
          <w:trHeight w:val="555"/>
        </w:trPr>
        <w:tc>
          <w:tcPr>
            <w:tcW w:w="3115" w:type="dxa"/>
          </w:tcPr>
          <w:p w14:paraId="1A883B4A" w14:textId="1C0795AD" w:rsidR="00107834" w:rsidRP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  <w:r w:rsidRPr="001078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Jméno pověřené osoby</w:t>
            </w:r>
          </w:p>
        </w:tc>
        <w:tc>
          <w:tcPr>
            <w:tcW w:w="3116" w:type="dxa"/>
          </w:tcPr>
          <w:p w14:paraId="775758D3" w14:textId="360E32CF" w:rsidR="00107834" w:rsidRP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  <w:r w:rsidRPr="001078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Číslo mobilního telefonu</w:t>
            </w:r>
          </w:p>
        </w:tc>
        <w:tc>
          <w:tcPr>
            <w:tcW w:w="3116" w:type="dxa"/>
          </w:tcPr>
          <w:p w14:paraId="6CF799C6" w14:textId="3CD8D76C" w:rsidR="00107834" w:rsidRPr="00107834" w:rsidRDefault="00107834" w:rsidP="00107834">
            <w:pPr>
              <w:rPr>
                <w:rFonts w:asciiTheme="majorHAnsi" w:hAnsiTheme="majorHAnsi" w:cstheme="majorHAnsi"/>
                <w:i/>
                <w:iCs/>
                <w:color w:val="4C4C4C"/>
                <w:sz w:val="24"/>
                <w:szCs w:val="24"/>
              </w:rPr>
            </w:pPr>
            <w:r w:rsidRPr="001078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Poznámka</w:t>
            </w:r>
          </w:p>
        </w:tc>
      </w:tr>
      <w:tr w:rsidR="00107834" w14:paraId="3B9E0BEF" w14:textId="77777777" w:rsidTr="00107834">
        <w:trPr>
          <w:trHeight w:val="555"/>
        </w:trPr>
        <w:tc>
          <w:tcPr>
            <w:tcW w:w="3115" w:type="dxa"/>
          </w:tcPr>
          <w:p w14:paraId="4FBE8F60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C8F3183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C6B4E0C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37E4B507" w14:textId="77777777" w:rsidTr="00107834">
        <w:trPr>
          <w:trHeight w:val="579"/>
        </w:trPr>
        <w:tc>
          <w:tcPr>
            <w:tcW w:w="3115" w:type="dxa"/>
          </w:tcPr>
          <w:p w14:paraId="393CA71E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6E3F4D3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2343511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5B3096F7" w14:textId="77777777" w:rsidTr="00107834">
        <w:trPr>
          <w:trHeight w:val="555"/>
        </w:trPr>
        <w:tc>
          <w:tcPr>
            <w:tcW w:w="3115" w:type="dxa"/>
          </w:tcPr>
          <w:p w14:paraId="5C019DF1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514FC92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12A3498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5A030A22" w14:textId="77777777" w:rsidTr="00107834">
        <w:trPr>
          <w:trHeight w:val="555"/>
        </w:trPr>
        <w:tc>
          <w:tcPr>
            <w:tcW w:w="3115" w:type="dxa"/>
          </w:tcPr>
          <w:p w14:paraId="721C6336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616F485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9AF6D5A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105D4506" w14:textId="77777777" w:rsidTr="00107834">
        <w:trPr>
          <w:trHeight w:val="555"/>
        </w:trPr>
        <w:tc>
          <w:tcPr>
            <w:tcW w:w="3115" w:type="dxa"/>
          </w:tcPr>
          <w:p w14:paraId="41A89EAE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CDC5B5D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CA9FD0A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4732DD07" w14:textId="77777777" w:rsidTr="00107834">
        <w:trPr>
          <w:trHeight w:val="579"/>
        </w:trPr>
        <w:tc>
          <w:tcPr>
            <w:tcW w:w="3115" w:type="dxa"/>
          </w:tcPr>
          <w:p w14:paraId="652DA93B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3C2232A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9CBB6DB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  <w:tr w:rsidR="00107834" w14:paraId="682F2FA5" w14:textId="77777777" w:rsidTr="00107834">
        <w:trPr>
          <w:trHeight w:val="555"/>
        </w:trPr>
        <w:tc>
          <w:tcPr>
            <w:tcW w:w="3115" w:type="dxa"/>
          </w:tcPr>
          <w:p w14:paraId="05563DD9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88F5B50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  <w:tc>
          <w:tcPr>
            <w:tcW w:w="3116" w:type="dxa"/>
          </w:tcPr>
          <w:p w14:paraId="0EAEEFB8" w14:textId="77777777" w:rsidR="00107834" w:rsidRDefault="00107834" w:rsidP="00107834">
            <w:pPr>
              <w:rPr>
                <w:rFonts w:asciiTheme="majorHAnsi" w:hAnsiTheme="majorHAnsi" w:cstheme="majorHAnsi"/>
                <w:b/>
                <w:bCs/>
                <w:color w:val="4C4C4C"/>
                <w:sz w:val="24"/>
                <w:szCs w:val="24"/>
              </w:rPr>
            </w:pPr>
          </w:p>
        </w:tc>
      </w:tr>
    </w:tbl>
    <w:p w14:paraId="334DA23B" w14:textId="77777777" w:rsidR="00107834" w:rsidRDefault="00107834" w:rsidP="00107834">
      <w:pPr>
        <w:rPr>
          <w:rFonts w:asciiTheme="majorHAnsi" w:hAnsiTheme="majorHAnsi" w:cstheme="majorHAnsi"/>
          <w:b/>
          <w:bCs/>
          <w:color w:val="4C4C4C"/>
          <w:sz w:val="24"/>
          <w:szCs w:val="24"/>
        </w:rPr>
      </w:pPr>
    </w:p>
    <w:p w14:paraId="298EAF88" w14:textId="77777777" w:rsidR="007D070D" w:rsidRPr="007D070D" w:rsidRDefault="007D070D" w:rsidP="007D07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t>Beru na vědomí, že do předání dítěte v mateřské škole a po převzetí dítěte z mateřské školy</w:t>
      </w:r>
    </w:p>
    <w:p w14:paraId="6DE1CB6A" w14:textId="5135BBEF" w:rsidR="00107834" w:rsidRDefault="007D070D" w:rsidP="007D070D">
      <w:pPr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t xml:space="preserve">za </w:t>
      </w:r>
      <w:r w:rsidRPr="007D070D">
        <w:rPr>
          <w:rFonts w:asciiTheme="majorHAnsi" w:hAnsiTheme="majorHAnsi" w:cstheme="majorHAnsi"/>
          <w:b/>
          <w:bCs/>
          <w:sz w:val="24"/>
          <w:szCs w:val="24"/>
        </w:rPr>
        <w:t xml:space="preserve">pověřenou osobou </w:t>
      </w:r>
      <w:r w:rsidRPr="007D070D">
        <w:rPr>
          <w:rFonts w:asciiTheme="majorHAnsi" w:hAnsiTheme="majorHAnsi" w:cstheme="majorHAnsi"/>
          <w:sz w:val="24"/>
          <w:szCs w:val="24"/>
        </w:rPr>
        <w:t>přebírám veškerou zodpovědnost.</w:t>
      </w:r>
    </w:p>
    <w:p w14:paraId="1577995E" w14:textId="5AFAE26E" w:rsidR="007D070D" w:rsidRDefault="007D070D" w:rsidP="007D070D">
      <w:pPr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lastRenderedPageBreak/>
        <w:t xml:space="preserve">V případě nutnosti volat na </w:t>
      </w:r>
      <w:proofErr w:type="spellStart"/>
      <w:proofErr w:type="gramStart"/>
      <w:r w:rsidRPr="007D070D">
        <w:rPr>
          <w:rFonts w:asciiTheme="majorHAnsi" w:hAnsiTheme="majorHAnsi" w:cstheme="majorHAnsi"/>
          <w:sz w:val="24"/>
          <w:szCs w:val="24"/>
        </w:rPr>
        <w:t>tel.číslo</w:t>
      </w:r>
      <w:proofErr w:type="spellEnd"/>
      <w:proofErr w:type="gramEnd"/>
      <w:r w:rsidRPr="007D070D">
        <w:rPr>
          <w:rFonts w:asciiTheme="majorHAnsi" w:hAnsiTheme="majorHAnsi" w:cstheme="majorHAnsi"/>
          <w:sz w:val="24"/>
          <w:szCs w:val="24"/>
        </w:rPr>
        <w:t xml:space="preserve"> zákonného zástupce</w:t>
      </w:r>
      <w:r>
        <w:rPr>
          <w:rFonts w:asciiTheme="majorHAnsi" w:hAnsiTheme="majorHAnsi" w:cstheme="majorHAnsi"/>
          <w:sz w:val="24"/>
          <w:szCs w:val="24"/>
        </w:rPr>
        <w:t xml:space="preserve"> dítěte: </w:t>
      </w:r>
    </w:p>
    <w:p w14:paraId="65CD8C1F" w14:textId="19856C43" w:rsidR="007D070D" w:rsidRDefault="007D070D" w:rsidP="007D070D">
      <w:pPr>
        <w:rPr>
          <w:rFonts w:asciiTheme="majorHAnsi" w:hAnsiTheme="majorHAnsi" w:cstheme="majorHAnsi"/>
          <w:sz w:val="24"/>
          <w:szCs w:val="24"/>
        </w:rPr>
      </w:pPr>
    </w:p>
    <w:p w14:paraId="2E970881" w14:textId="46A6118B" w:rsidR="007D070D" w:rsidRPr="007D070D" w:rsidRDefault="007D070D" w:rsidP="007D070D">
      <w:pPr>
        <w:rPr>
          <w:rFonts w:asciiTheme="majorHAnsi" w:hAnsiTheme="majorHAnsi" w:cstheme="majorHAnsi"/>
          <w:sz w:val="24"/>
          <w:szCs w:val="24"/>
        </w:rPr>
      </w:pPr>
      <w:r w:rsidRPr="007D070D">
        <w:rPr>
          <w:rFonts w:asciiTheme="majorHAnsi" w:hAnsiTheme="majorHAnsi" w:cstheme="majorHAnsi"/>
          <w:sz w:val="24"/>
          <w:szCs w:val="24"/>
        </w:rPr>
        <w:t>Provedené kontroly zápisu:</w:t>
      </w:r>
    </w:p>
    <w:p w14:paraId="71A0129C" w14:textId="77777777" w:rsidR="007D070D" w:rsidRPr="007D070D" w:rsidRDefault="007D070D" w:rsidP="007D070D">
      <w:pPr>
        <w:rPr>
          <w:rFonts w:asciiTheme="majorHAnsi" w:hAnsiTheme="majorHAnsi" w:cstheme="majorHAnsi"/>
          <w:sz w:val="24"/>
          <w:szCs w:val="24"/>
        </w:rPr>
      </w:pPr>
    </w:p>
    <w:sectPr w:rsidR="007D070D" w:rsidRPr="007D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D6"/>
    <w:rsid w:val="00107834"/>
    <w:rsid w:val="006C1360"/>
    <w:rsid w:val="007D070D"/>
    <w:rsid w:val="0081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CAEE"/>
  <w15:chartTrackingRefBased/>
  <w15:docId w15:val="{B7C4B90B-75DD-4467-84C3-95FA621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07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0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D07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Bártová</dc:creator>
  <cp:keywords/>
  <dc:description/>
  <cp:lastModifiedBy>Gabriela Bártová</cp:lastModifiedBy>
  <cp:revision>2</cp:revision>
  <dcterms:created xsi:type="dcterms:W3CDTF">2022-04-01T18:36:00Z</dcterms:created>
  <dcterms:modified xsi:type="dcterms:W3CDTF">2024-04-17T10:54:00Z</dcterms:modified>
</cp:coreProperties>
</file>